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D98" w:rsidRPr="00515800" w:rsidRDefault="005F5C63" w:rsidP="00515800">
      <w:r>
        <w:rPr>
          <w:noProof/>
          <w:lang w:eastAsia="pl-PL"/>
        </w:rPr>
        <w:drawing>
          <wp:anchor distT="0" distB="0" distL="114300" distR="114300" simplePos="0" relativeHeight="251659264" behindDoc="0" locked="0" layoutInCell="1" allowOverlap="1">
            <wp:simplePos x="0" y="0"/>
            <wp:positionH relativeFrom="margin">
              <wp:align>center</wp:align>
            </wp:positionH>
            <wp:positionV relativeFrom="margin">
              <wp:align>top</wp:align>
            </wp:positionV>
            <wp:extent cx="6267450" cy="3762375"/>
            <wp:effectExtent l="0" t="0" r="0" b="9525"/>
            <wp:wrapSquare wrapText="bothSides"/>
            <wp:docPr id="3" name="Obraz 3" descr="EKRANY-PNL_202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RANY-PNL_2023-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67450" cy="3762375"/>
                    </a:xfrm>
                    <a:prstGeom prst="rect">
                      <a:avLst/>
                    </a:prstGeom>
                    <a:noFill/>
                  </pic:spPr>
                </pic:pic>
              </a:graphicData>
            </a:graphic>
            <wp14:sizeRelH relativeFrom="page">
              <wp14:pctWidth>0</wp14:pctWidth>
            </wp14:sizeRelH>
            <wp14:sizeRelV relativeFrom="page">
              <wp14:pctHeight>0</wp14:pctHeight>
            </wp14:sizeRelV>
          </wp:anchor>
        </w:drawing>
      </w:r>
    </w:p>
    <w:p w:rsidR="0037248D" w:rsidRPr="0057371D" w:rsidRDefault="000B04A6" w:rsidP="00127A8B">
      <w:pPr>
        <w:jc w:val="center"/>
        <w:rPr>
          <w:b/>
          <w:sz w:val="32"/>
          <w:szCs w:val="32"/>
        </w:rPr>
      </w:pPr>
      <w:r w:rsidRPr="00C2541A">
        <w:rPr>
          <w:b/>
          <w:sz w:val="32"/>
          <w:szCs w:val="32"/>
        </w:rPr>
        <w:t xml:space="preserve">POZNAŃSKA </w:t>
      </w:r>
      <w:r w:rsidRPr="001302CE">
        <w:rPr>
          <w:b/>
          <w:sz w:val="32"/>
          <w:szCs w:val="32"/>
        </w:rPr>
        <w:t>NAGRODA</w:t>
      </w:r>
      <w:r w:rsidRPr="0057371D">
        <w:rPr>
          <w:b/>
          <w:sz w:val="32"/>
          <w:szCs w:val="32"/>
        </w:rPr>
        <w:t xml:space="preserve"> LITERACKA 2023</w:t>
      </w:r>
    </w:p>
    <w:p w:rsidR="00516D98" w:rsidRDefault="001D7E65" w:rsidP="001302CE">
      <w:pPr>
        <w:spacing w:line="360" w:lineRule="auto"/>
        <w:jc w:val="both"/>
        <w:rPr>
          <w:sz w:val="24"/>
        </w:rPr>
      </w:pPr>
      <w:r w:rsidRPr="00127A8B">
        <w:rPr>
          <w:sz w:val="24"/>
        </w:rPr>
        <w:t xml:space="preserve">Już po raz 9. </w:t>
      </w:r>
      <w:r w:rsidR="00516D98">
        <w:rPr>
          <w:sz w:val="24"/>
        </w:rPr>
        <w:t>zostanie</w:t>
      </w:r>
      <w:r w:rsidRPr="00127A8B">
        <w:rPr>
          <w:sz w:val="24"/>
        </w:rPr>
        <w:t xml:space="preserve"> wręczona Poznańska Nagroda Literacka</w:t>
      </w:r>
      <w:r w:rsidR="001B5093" w:rsidRPr="00127A8B">
        <w:rPr>
          <w:sz w:val="24"/>
        </w:rPr>
        <w:t xml:space="preserve">. </w:t>
      </w:r>
      <w:r w:rsidR="00516D98">
        <w:rPr>
          <w:sz w:val="24"/>
        </w:rPr>
        <w:t>Jej fundatorami są</w:t>
      </w:r>
      <w:r w:rsidR="001B5093" w:rsidRPr="00127A8B">
        <w:rPr>
          <w:sz w:val="24"/>
        </w:rPr>
        <w:t xml:space="preserve"> Miasto Poznań i</w:t>
      </w:r>
      <w:r w:rsidR="00C2541A">
        <w:rPr>
          <w:sz w:val="24"/>
        </w:rPr>
        <w:t> </w:t>
      </w:r>
      <w:r w:rsidR="001B5093" w:rsidRPr="00127A8B">
        <w:rPr>
          <w:sz w:val="24"/>
        </w:rPr>
        <w:t>Uniwersytet im. Adama Mickiewicza</w:t>
      </w:r>
      <w:r w:rsidR="00516D98">
        <w:rPr>
          <w:sz w:val="24"/>
        </w:rPr>
        <w:t>. Nagroda składa się z dwóch części:</w:t>
      </w:r>
      <w:r w:rsidR="001B5093" w:rsidRPr="00127A8B">
        <w:rPr>
          <w:sz w:val="24"/>
        </w:rPr>
        <w:t xml:space="preserve"> Nagrod</w:t>
      </w:r>
      <w:r w:rsidR="00516D98">
        <w:rPr>
          <w:sz w:val="24"/>
        </w:rPr>
        <w:t>y</w:t>
      </w:r>
      <w:r w:rsidR="001B5093" w:rsidRPr="00127A8B">
        <w:rPr>
          <w:sz w:val="24"/>
        </w:rPr>
        <w:t xml:space="preserve"> im. Adama Mickiewicza w wysokości 60 tysięcy złotych za cał</w:t>
      </w:r>
      <w:r w:rsidR="00516D98">
        <w:rPr>
          <w:sz w:val="24"/>
        </w:rPr>
        <w:t>okształt twórczości oraz Nagrody</w:t>
      </w:r>
      <w:r w:rsidR="001B5093" w:rsidRPr="00127A8B">
        <w:rPr>
          <w:sz w:val="24"/>
        </w:rPr>
        <w:t>-Stypendium im. Stanisława Barańczaka w wysokości 40 tysięcy złotych dla twórcy lub twórczyn</w:t>
      </w:r>
      <w:r w:rsidR="00516D98">
        <w:rPr>
          <w:sz w:val="24"/>
        </w:rPr>
        <w:t>i poniżej 3</w:t>
      </w:r>
      <w:r w:rsidR="00515800">
        <w:rPr>
          <w:sz w:val="24"/>
        </w:rPr>
        <w:t>5. roku życia. Dodatkową nagrodą</w:t>
      </w:r>
      <w:r w:rsidR="00516D98">
        <w:rPr>
          <w:sz w:val="24"/>
        </w:rPr>
        <w:t xml:space="preserve"> dla nominowanych do Nagrody-Stypendium im. S</w:t>
      </w:r>
      <w:r w:rsidR="00C2541A">
        <w:rPr>
          <w:sz w:val="24"/>
        </w:rPr>
        <w:t>tanisława</w:t>
      </w:r>
      <w:r w:rsidR="00516D98" w:rsidRPr="00127A8B">
        <w:rPr>
          <w:sz w:val="24"/>
        </w:rPr>
        <w:t xml:space="preserve"> Barańczaka </w:t>
      </w:r>
      <w:r w:rsidR="001B5093" w:rsidRPr="00127A8B">
        <w:rPr>
          <w:sz w:val="24"/>
        </w:rPr>
        <w:t>są</w:t>
      </w:r>
      <w:r w:rsidR="00C2541A">
        <w:rPr>
          <w:sz w:val="24"/>
        </w:rPr>
        <w:t xml:space="preserve"> </w:t>
      </w:r>
      <w:r w:rsidR="00C2541A">
        <w:rPr>
          <w:rFonts w:cstheme="minorHAnsi"/>
          <w:sz w:val="24"/>
        </w:rPr>
        <w:t>‒</w:t>
      </w:r>
      <w:r w:rsidR="001B5093" w:rsidRPr="00127A8B">
        <w:rPr>
          <w:sz w:val="24"/>
        </w:rPr>
        <w:t xml:space="preserve"> </w:t>
      </w:r>
      <w:r w:rsidR="00516D98">
        <w:rPr>
          <w:sz w:val="24"/>
        </w:rPr>
        <w:t>od ubiegłego roku</w:t>
      </w:r>
      <w:r w:rsidR="001302CE">
        <w:rPr>
          <w:sz w:val="24"/>
        </w:rPr>
        <w:t xml:space="preserve"> </w:t>
      </w:r>
      <w:r w:rsidR="00C2541A">
        <w:rPr>
          <w:rFonts w:cstheme="minorHAnsi"/>
          <w:sz w:val="24"/>
        </w:rPr>
        <w:t>‒</w:t>
      </w:r>
      <w:r w:rsidR="00516D98">
        <w:rPr>
          <w:sz w:val="24"/>
        </w:rPr>
        <w:t xml:space="preserve"> </w:t>
      </w:r>
      <w:r w:rsidR="001B5093" w:rsidRPr="00127A8B">
        <w:rPr>
          <w:sz w:val="24"/>
        </w:rPr>
        <w:t>rezydencje literackie w Centrum Kultury ZAMEK</w:t>
      </w:r>
      <w:r w:rsidR="00516D98">
        <w:rPr>
          <w:sz w:val="24"/>
        </w:rPr>
        <w:t>.</w:t>
      </w:r>
    </w:p>
    <w:p w:rsidR="00516D98" w:rsidRPr="00515800" w:rsidRDefault="00516D98" w:rsidP="00516D98">
      <w:pPr>
        <w:spacing w:after="0" w:line="360" w:lineRule="auto"/>
        <w:jc w:val="center"/>
        <w:rPr>
          <w:b/>
          <w:sz w:val="28"/>
          <w:szCs w:val="24"/>
        </w:rPr>
      </w:pPr>
      <w:r w:rsidRPr="00515800">
        <w:rPr>
          <w:b/>
          <w:sz w:val="28"/>
          <w:szCs w:val="24"/>
        </w:rPr>
        <w:t>ZYTA RUDZKA</w:t>
      </w:r>
    </w:p>
    <w:p w:rsidR="00516D98" w:rsidRDefault="00516D98" w:rsidP="00516D98">
      <w:pPr>
        <w:spacing w:after="0" w:line="360" w:lineRule="auto"/>
        <w:jc w:val="center"/>
        <w:rPr>
          <w:b/>
          <w:sz w:val="28"/>
          <w:szCs w:val="24"/>
        </w:rPr>
      </w:pPr>
      <w:r w:rsidRPr="00515800">
        <w:rPr>
          <w:b/>
          <w:sz w:val="28"/>
          <w:szCs w:val="24"/>
        </w:rPr>
        <w:t>LAUREATKA POZNAŃSKIEJ NAGRODY LITERACKIEJ – NAGRODY IM. ADAMA MICKIEWICZA W 2023 ROKU</w:t>
      </w:r>
    </w:p>
    <w:p w:rsidR="005F5C63" w:rsidRPr="00515800" w:rsidRDefault="005F5C63" w:rsidP="00516D98">
      <w:pPr>
        <w:spacing w:after="0" w:line="360" w:lineRule="auto"/>
        <w:jc w:val="center"/>
        <w:rPr>
          <w:b/>
          <w:sz w:val="28"/>
          <w:szCs w:val="24"/>
        </w:rPr>
      </w:pPr>
    </w:p>
    <w:p w:rsidR="00516D98" w:rsidRPr="001302CE" w:rsidRDefault="00516D98" w:rsidP="00516D98">
      <w:pPr>
        <w:spacing w:after="0" w:line="360" w:lineRule="auto"/>
        <w:jc w:val="both"/>
        <w:rPr>
          <w:sz w:val="24"/>
        </w:rPr>
      </w:pPr>
      <w:r w:rsidRPr="001302CE">
        <w:rPr>
          <w:b/>
          <w:sz w:val="24"/>
        </w:rPr>
        <w:t>ZYTA RUDZKA</w:t>
      </w:r>
      <w:r w:rsidRPr="001302CE">
        <w:rPr>
          <w:sz w:val="24"/>
        </w:rPr>
        <w:t xml:space="preserve"> (ur. 1964) – pisarka, dramatopisarka, scenarzystka, psycholożka. Debiutowała powieścią „Białe klisze” w 1993 roku. Opublikowała świetnie przyjęte książki prozatorskie, jak: „Mykwa” (1999) czy tryptyk powieściowy „Ślicznotka doktora Josefa” (2006), „Krótka wymiana ognia” (2018), „Tkanki miękkie” (2020) oraz ostatnio –</w:t>
      </w:r>
      <w:r w:rsidRPr="001302CE">
        <w:rPr>
          <w:b/>
          <w:sz w:val="24"/>
        </w:rPr>
        <w:t xml:space="preserve"> „Ten się śmieje, kto ma zęby”</w:t>
      </w:r>
      <w:r w:rsidRPr="001302CE">
        <w:rPr>
          <w:sz w:val="24"/>
        </w:rPr>
        <w:t xml:space="preserve"> (2022). Jest autorką sztuk teatralnych </w:t>
      </w:r>
      <w:r w:rsidR="00C2541A" w:rsidRPr="001302CE">
        <w:rPr>
          <w:sz w:val="24"/>
        </w:rPr>
        <w:t>m.in.</w:t>
      </w:r>
      <w:r w:rsidRPr="001302CE">
        <w:rPr>
          <w:sz w:val="24"/>
        </w:rPr>
        <w:t xml:space="preserve"> „Zimny Bufet” (Gdyńska Nagroda Dramaturgiczna) czy „Cukier Stanik” (Gold Remi na Worldfest Independent Film Festival w Houston). Twórczość Zyty Rudzkiej tłumaczono na wiele języków, m.in. niemiecki, rosyjski, francuski, czeski, włoski, angielski, chorwacki i</w:t>
      </w:r>
      <w:r w:rsidR="00C2541A" w:rsidRPr="001302CE">
        <w:rPr>
          <w:sz w:val="24"/>
        </w:rPr>
        <w:t> </w:t>
      </w:r>
      <w:r w:rsidRPr="001302CE">
        <w:rPr>
          <w:sz w:val="24"/>
        </w:rPr>
        <w:t>japoński.</w:t>
      </w:r>
      <w:r w:rsidR="00674075" w:rsidRPr="001302CE">
        <w:rPr>
          <w:sz w:val="24"/>
        </w:rPr>
        <w:t xml:space="preserve"> </w:t>
      </w:r>
      <w:r w:rsidRPr="001302CE">
        <w:rPr>
          <w:sz w:val="24"/>
        </w:rPr>
        <w:t>Jest laureatką Nagrody Literackiej Gdynia za książkę „</w:t>
      </w:r>
      <w:r w:rsidRPr="001302CE">
        <w:rPr>
          <w:iCs/>
          <w:sz w:val="24"/>
        </w:rPr>
        <w:t>Krótka wymiana ognia”</w:t>
      </w:r>
      <w:r w:rsidRPr="001302CE">
        <w:rPr>
          <w:sz w:val="24"/>
        </w:rPr>
        <w:t xml:space="preserve">. Powieść ta weszła także do finału Nagrody Literackiej Nike (2019), a przez tygodnik „Polityka” została uznana za jedną z dziesięciu najlepszych polskich </w:t>
      </w:r>
      <w:r w:rsidRPr="001302CE">
        <w:rPr>
          <w:sz w:val="24"/>
        </w:rPr>
        <w:lastRenderedPageBreak/>
        <w:t>książek dekady. Za tryptyk powieściowy „</w:t>
      </w:r>
      <w:r w:rsidRPr="001302CE">
        <w:rPr>
          <w:iCs/>
          <w:sz w:val="24"/>
        </w:rPr>
        <w:t>Ślicznotka doktora Josefa”</w:t>
      </w:r>
      <w:r w:rsidRPr="001302CE">
        <w:rPr>
          <w:sz w:val="24"/>
        </w:rPr>
        <w:t>, „</w:t>
      </w:r>
      <w:r w:rsidRPr="001302CE">
        <w:rPr>
          <w:iCs/>
          <w:sz w:val="24"/>
        </w:rPr>
        <w:t>Krótka wymiana ognia”</w:t>
      </w:r>
      <w:r w:rsidRPr="001302CE">
        <w:rPr>
          <w:sz w:val="24"/>
        </w:rPr>
        <w:t xml:space="preserve"> i „</w:t>
      </w:r>
      <w:r w:rsidRPr="001302CE">
        <w:rPr>
          <w:iCs/>
          <w:sz w:val="24"/>
        </w:rPr>
        <w:t>Tkanki miękki</w:t>
      </w:r>
      <w:r w:rsidRPr="001302CE">
        <w:rPr>
          <w:sz w:val="24"/>
        </w:rPr>
        <w:t xml:space="preserve">e” otrzymała Nagrodę </w:t>
      </w:r>
      <w:r w:rsidR="00674075" w:rsidRPr="001302CE">
        <w:rPr>
          <w:sz w:val="24"/>
        </w:rPr>
        <w:t>„</w:t>
      </w:r>
      <w:r w:rsidRPr="001302CE">
        <w:rPr>
          <w:sz w:val="24"/>
        </w:rPr>
        <w:t>Odry</w:t>
      </w:r>
      <w:r w:rsidR="00674075" w:rsidRPr="001302CE">
        <w:rPr>
          <w:sz w:val="24"/>
        </w:rPr>
        <w:t>”</w:t>
      </w:r>
      <w:r w:rsidRPr="001302CE">
        <w:rPr>
          <w:sz w:val="24"/>
        </w:rPr>
        <w:t>, a w 2021 roku Nagrodę Literacką m.st. Warszawy oraz Nagrodę Literacką Gryfia za powieść „</w:t>
      </w:r>
      <w:r w:rsidRPr="001302CE">
        <w:rPr>
          <w:iCs/>
          <w:sz w:val="24"/>
        </w:rPr>
        <w:t>Tkanki miękkie”</w:t>
      </w:r>
      <w:r w:rsidRPr="001302CE">
        <w:rPr>
          <w:sz w:val="24"/>
        </w:rPr>
        <w:t xml:space="preserve">. </w:t>
      </w:r>
    </w:p>
    <w:p w:rsidR="00516D98" w:rsidRDefault="00516D98" w:rsidP="00516D98">
      <w:pPr>
        <w:spacing w:after="0" w:line="360" w:lineRule="auto"/>
        <w:jc w:val="both"/>
        <w:rPr>
          <w:b/>
          <w:sz w:val="24"/>
          <w:szCs w:val="24"/>
        </w:rPr>
      </w:pPr>
    </w:p>
    <w:p w:rsidR="00516D98" w:rsidRPr="00985F31" w:rsidRDefault="00516D98" w:rsidP="00516D98">
      <w:pPr>
        <w:spacing w:after="0" w:line="360" w:lineRule="auto"/>
        <w:jc w:val="both"/>
        <w:rPr>
          <w:b/>
          <w:sz w:val="24"/>
          <w:szCs w:val="24"/>
        </w:rPr>
      </w:pPr>
      <w:r>
        <w:rPr>
          <w:b/>
          <w:sz w:val="24"/>
          <w:szCs w:val="24"/>
        </w:rPr>
        <w:t>Prof. Inga Iwasiów, członkini</w:t>
      </w:r>
      <w:r w:rsidRPr="00985F31">
        <w:rPr>
          <w:b/>
          <w:sz w:val="24"/>
          <w:szCs w:val="24"/>
        </w:rPr>
        <w:t xml:space="preserve"> Kapituły Poznańskiej Nagrody Literackiej</w:t>
      </w:r>
      <w:r>
        <w:rPr>
          <w:b/>
          <w:sz w:val="24"/>
          <w:szCs w:val="24"/>
        </w:rPr>
        <w:t>:</w:t>
      </w:r>
    </w:p>
    <w:p w:rsidR="00516D98" w:rsidRPr="001302CE" w:rsidRDefault="00516D98" w:rsidP="00516D98">
      <w:pPr>
        <w:spacing w:after="0" w:line="360" w:lineRule="auto"/>
        <w:jc w:val="both"/>
        <w:rPr>
          <w:i/>
          <w:sz w:val="24"/>
        </w:rPr>
      </w:pPr>
      <w:r w:rsidRPr="001302CE">
        <w:rPr>
          <w:i/>
          <w:sz w:val="24"/>
        </w:rPr>
        <w:t xml:space="preserve">W tym roku mija trzydzieści lat od debiutu Zyty Rudzkiej, którym była powieść „Białe klisze” (1993). Nagroda dla pisarki nie ma jednak charakteru podsumowania, nie wyraża uznania „za całokształt”. Cechą szczególną pisarstwa Rudzkiej jest bowiem zmienność i rozwój, których nie daje się ująć </w:t>
      </w:r>
      <w:r w:rsidR="00C2541A" w:rsidRPr="001302CE">
        <w:rPr>
          <w:i/>
          <w:sz w:val="24"/>
        </w:rPr>
        <w:t>w</w:t>
      </w:r>
      <w:r w:rsidR="00C2541A" w:rsidRPr="001302CE">
        <w:rPr>
          <w:i/>
          <w:sz w:val="24"/>
        </w:rPr>
        <w:t xml:space="preserve"> </w:t>
      </w:r>
      <w:r w:rsidRPr="001302CE">
        <w:rPr>
          <w:i/>
          <w:sz w:val="24"/>
        </w:rPr>
        <w:t>zdawkową, odświętną formułę. Mając więc w</w:t>
      </w:r>
      <w:r w:rsidR="00C2541A" w:rsidRPr="001302CE">
        <w:rPr>
          <w:i/>
          <w:sz w:val="24"/>
        </w:rPr>
        <w:t> </w:t>
      </w:r>
      <w:r w:rsidRPr="001302CE">
        <w:rPr>
          <w:i/>
          <w:sz w:val="24"/>
        </w:rPr>
        <w:t>pamięci znakomite powieści i dramaty powstające na przestrzeni trzech dekad, nagradzamy powieść najnowszą „Ten się śmieje, kto ma zęby” (2022).</w:t>
      </w:r>
    </w:p>
    <w:p w:rsidR="00516D98" w:rsidRPr="001302CE" w:rsidRDefault="00516D98" w:rsidP="00516D98">
      <w:pPr>
        <w:spacing w:after="0" w:line="360" w:lineRule="auto"/>
        <w:jc w:val="both"/>
        <w:rPr>
          <w:i/>
          <w:sz w:val="24"/>
        </w:rPr>
      </w:pPr>
      <w:r w:rsidRPr="001302CE">
        <w:rPr>
          <w:i/>
          <w:sz w:val="24"/>
        </w:rPr>
        <w:t>Rudzka zawsze pracuje tyleż z tematami, ile w materii języka. Wypróbowuje wielorakie rejestry mowy, w</w:t>
      </w:r>
      <w:r w:rsidR="005F5C63">
        <w:rPr>
          <w:i/>
          <w:sz w:val="24"/>
        </w:rPr>
        <w:t> </w:t>
      </w:r>
      <w:r w:rsidRPr="001302CE">
        <w:rPr>
          <w:i/>
          <w:sz w:val="24"/>
        </w:rPr>
        <w:t>tym tej potocznej, zasłyszanej i zamienianej w ciągi monologów. Zawsze zainteresowana formą, przenosi doświadczenia prozy do dramatu; teatru do książki. Dostajemy dzięki temu opowieści sążniste, choć operujące skrótem; sceny i</w:t>
      </w:r>
      <w:r w:rsidR="00C2541A" w:rsidRPr="001302CE">
        <w:rPr>
          <w:i/>
          <w:sz w:val="24"/>
        </w:rPr>
        <w:t> </w:t>
      </w:r>
      <w:r w:rsidRPr="001302CE">
        <w:rPr>
          <w:i/>
          <w:sz w:val="24"/>
        </w:rPr>
        <w:t>wypowiedzenia, od których trudno się oderwać, tak jak trudno byłoby wyjść w</w:t>
      </w:r>
      <w:r w:rsidR="005F5C63">
        <w:rPr>
          <w:i/>
          <w:sz w:val="24"/>
        </w:rPr>
        <w:t> </w:t>
      </w:r>
      <w:r w:rsidRPr="001302CE">
        <w:rPr>
          <w:i/>
          <w:sz w:val="24"/>
        </w:rPr>
        <w:t>trakcie spektaklu.</w:t>
      </w:r>
    </w:p>
    <w:p w:rsidR="00516D98" w:rsidRPr="001302CE" w:rsidRDefault="00516D98" w:rsidP="00516D98">
      <w:pPr>
        <w:spacing w:after="0" w:line="360" w:lineRule="auto"/>
        <w:jc w:val="both"/>
        <w:rPr>
          <w:sz w:val="24"/>
        </w:rPr>
      </w:pPr>
      <w:r w:rsidRPr="001302CE">
        <w:rPr>
          <w:i/>
          <w:sz w:val="24"/>
        </w:rPr>
        <w:t>„Ten się śmieje, kto ma zęby” to miejska, dzielnicowa ballada o życiu wypełnionym miłością, kłopotami i</w:t>
      </w:r>
      <w:r w:rsidR="005F5C63">
        <w:rPr>
          <w:i/>
          <w:sz w:val="24"/>
        </w:rPr>
        <w:t> </w:t>
      </w:r>
      <w:r w:rsidRPr="001302CE">
        <w:rPr>
          <w:i/>
          <w:sz w:val="24"/>
        </w:rPr>
        <w:t>pracą. Obok głównej bohaterki pojawia się cała plejada osób zajętych ginącymi zawodami rzemieślniczymi. Rewersem ich pracowitego i rozkosznego życia jest śmierć, o której godną oprawę zadbać musi Wera, fryzjerka męska, wdowa po niewiernym dżokeju. Precyzyjna brawura pisarki wywołuje śmiech i</w:t>
      </w:r>
      <w:r w:rsidR="005F5C63">
        <w:rPr>
          <w:i/>
          <w:sz w:val="24"/>
        </w:rPr>
        <w:t> </w:t>
      </w:r>
      <w:r w:rsidRPr="001302CE">
        <w:rPr>
          <w:i/>
          <w:sz w:val="24"/>
        </w:rPr>
        <w:t>zadumę, prowadzi przez podwórka i zakamarki do pytań o więzi, powinności, wolność i pamięć.</w:t>
      </w:r>
      <w:r w:rsidRPr="001302CE">
        <w:rPr>
          <w:sz w:val="24"/>
        </w:rPr>
        <w:t xml:space="preserve"> </w:t>
      </w:r>
    </w:p>
    <w:p w:rsidR="00516D98" w:rsidRDefault="00516D98" w:rsidP="00516D98">
      <w:pPr>
        <w:spacing w:after="0" w:line="360" w:lineRule="auto"/>
        <w:jc w:val="both"/>
      </w:pPr>
    </w:p>
    <w:p w:rsidR="00516D98" w:rsidRPr="001302CE" w:rsidRDefault="00516D98" w:rsidP="00516D98">
      <w:pPr>
        <w:spacing w:after="0" w:line="360" w:lineRule="auto"/>
        <w:jc w:val="both"/>
        <w:rPr>
          <w:sz w:val="24"/>
        </w:rPr>
      </w:pPr>
      <w:r w:rsidRPr="001302CE">
        <w:rPr>
          <w:b/>
          <w:sz w:val="24"/>
        </w:rPr>
        <w:t>Jan Gondowicz, laureat Poznańskiej Nagrody Literackiej 2021:</w:t>
      </w:r>
    </w:p>
    <w:p w:rsidR="00516D98" w:rsidRPr="001302CE" w:rsidRDefault="00516D98" w:rsidP="00516D98">
      <w:pPr>
        <w:spacing w:after="0" w:line="360" w:lineRule="auto"/>
        <w:jc w:val="both"/>
        <w:rPr>
          <w:i/>
          <w:sz w:val="24"/>
        </w:rPr>
      </w:pPr>
      <w:r w:rsidRPr="001302CE">
        <w:rPr>
          <w:i/>
          <w:sz w:val="24"/>
        </w:rPr>
        <w:t>Zyta Rudzka to talent okrutny. (…) Ta twórczość (wliczając teksty sceniczne), sięgająca w społeczną nieświadomość ludzi naszych czasów, w pokłady urazów, kompleksów, niechęci i poronionych buntów, stanowi jedno z</w:t>
      </w:r>
      <w:r w:rsidR="00C2541A" w:rsidRPr="001302CE">
        <w:rPr>
          <w:i/>
          <w:sz w:val="24"/>
        </w:rPr>
        <w:t> </w:t>
      </w:r>
      <w:r w:rsidRPr="001302CE">
        <w:rPr>
          <w:i/>
          <w:sz w:val="24"/>
        </w:rPr>
        <w:t>najwyrazistszych zjawisk współczesnej prozy polskiej – dzieło brutalne, przenikliwe, konsekwentne, w pełni oryginalne, godne miana pisarstwa wielkiej miary.</w:t>
      </w:r>
    </w:p>
    <w:p w:rsidR="00516D98" w:rsidRPr="00A3113C" w:rsidRDefault="00516D98" w:rsidP="00516D98">
      <w:pPr>
        <w:spacing w:after="0" w:line="360" w:lineRule="auto"/>
        <w:jc w:val="both"/>
      </w:pPr>
    </w:p>
    <w:p w:rsidR="00516D98" w:rsidRPr="001302CE" w:rsidRDefault="00516D98" w:rsidP="00516D98">
      <w:pPr>
        <w:spacing w:after="0" w:line="360" w:lineRule="auto"/>
        <w:jc w:val="both"/>
        <w:rPr>
          <w:sz w:val="24"/>
        </w:rPr>
      </w:pPr>
      <w:r w:rsidRPr="001302CE">
        <w:rPr>
          <w:b/>
          <w:sz w:val="24"/>
        </w:rPr>
        <w:t>Prof. Bernadetta Darska, krytyczka literacka i literaturoznawczyni:</w:t>
      </w:r>
    </w:p>
    <w:p w:rsidR="00515800" w:rsidRDefault="00516D98" w:rsidP="001302CE">
      <w:pPr>
        <w:spacing w:after="0" w:line="360" w:lineRule="auto"/>
        <w:jc w:val="both"/>
        <w:rPr>
          <w:rFonts w:cstheme="minorHAnsi"/>
          <w:b/>
          <w:sz w:val="28"/>
          <w:szCs w:val="24"/>
        </w:rPr>
      </w:pPr>
      <w:bookmarkStart w:id="0" w:name="_GoBack"/>
      <w:r w:rsidRPr="001302CE">
        <w:rPr>
          <w:i/>
          <w:sz w:val="24"/>
        </w:rPr>
        <w:t>Zyta Rudzka to współcześnie jedna z najciekawszych polskich pisarek. Ostatnia jej powieść pt. „Ten się śmieje, kto ma zęby” dobitnie pokazała stylistyczne mistrzostwo, niebywały wprost słuch językowy oraz brawurę w</w:t>
      </w:r>
      <w:r w:rsidR="0045232A">
        <w:rPr>
          <w:i/>
          <w:sz w:val="24"/>
        </w:rPr>
        <w:t> </w:t>
      </w:r>
      <w:r w:rsidRPr="001302CE">
        <w:rPr>
          <w:i/>
          <w:sz w:val="24"/>
        </w:rPr>
        <w:t>myśleniu o</w:t>
      </w:r>
      <w:r w:rsidR="00C2541A" w:rsidRPr="001302CE">
        <w:rPr>
          <w:i/>
          <w:sz w:val="24"/>
        </w:rPr>
        <w:t> </w:t>
      </w:r>
      <w:r w:rsidRPr="001302CE">
        <w:rPr>
          <w:i/>
          <w:sz w:val="24"/>
        </w:rPr>
        <w:t>kompozycji tekstu. Kto wie, czy Rudzka nie stworzyła właśnie jednego z</w:t>
      </w:r>
      <w:r w:rsidR="005F5C63">
        <w:rPr>
          <w:i/>
          <w:sz w:val="24"/>
        </w:rPr>
        <w:t> </w:t>
      </w:r>
      <w:r w:rsidRPr="001302CE">
        <w:rPr>
          <w:i/>
          <w:sz w:val="24"/>
        </w:rPr>
        <w:t>najważniejszych dzieł po 1989 roku!</w:t>
      </w:r>
    </w:p>
    <w:bookmarkEnd w:id="0"/>
    <w:p w:rsidR="001B5093" w:rsidRPr="00515800" w:rsidRDefault="001B5093" w:rsidP="00127A8B">
      <w:pPr>
        <w:spacing w:after="0" w:line="360" w:lineRule="auto"/>
        <w:jc w:val="center"/>
        <w:rPr>
          <w:rFonts w:cstheme="minorHAnsi"/>
          <w:b/>
          <w:sz w:val="28"/>
          <w:szCs w:val="24"/>
        </w:rPr>
      </w:pPr>
      <w:r w:rsidRPr="00515800">
        <w:rPr>
          <w:rFonts w:cstheme="minorHAnsi"/>
          <w:b/>
          <w:sz w:val="28"/>
          <w:szCs w:val="24"/>
        </w:rPr>
        <w:lastRenderedPageBreak/>
        <w:t>NOMINACJE DO POZNAŃSKIEJ NAGRODY LITERACKIEJ – NAGRODY-STYPENDIUM IM.</w:t>
      </w:r>
      <w:r w:rsidR="00C2541A">
        <w:rPr>
          <w:rFonts w:cstheme="minorHAnsi"/>
          <w:b/>
          <w:sz w:val="28"/>
          <w:szCs w:val="24"/>
        </w:rPr>
        <w:t> </w:t>
      </w:r>
      <w:r w:rsidRPr="00515800">
        <w:rPr>
          <w:rFonts w:cstheme="minorHAnsi"/>
          <w:b/>
          <w:sz w:val="28"/>
          <w:szCs w:val="24"/>
        </w:rPr>
        <w:t>STANISŁAWA BARAŃCZAKA W 2023 ROKU</w:t>
      </w:r>
    </w:p>
    <w:p w:rsidR="00515800" w:rsidRPr="00127A8B" w:rsidRDefault="00515800" w:rsidP="00127A8B">
      <w:pPr>
        <w:spacing w:after="0" w:line="360" w:lineRule="auto"/>
        <w:jc w:val="center"/>
        <w:rPr>
          <w:rFonts w:cstheme="minorHAnsi"/>
          <w:b/>
          <w:sz w:val="24"/>
          <w:szCs w:val="24"/>
        </w:rPr>
      </w:pPr>
    </w:p>
    <w:p w:rsidR="001B5093" w:rsidRPr="001302CE" w:rsidRDefault="00516D98" w:rsidP="001B5093">
      <w:pPr>
        <w:spacing w:after="0" w:line="360" w:lineRule="auto"/>
        <w:jc w:val="both"/>
        <w:rPr>
          <w:rFonts w:cstheme="minorHAnsi"/>
          <w:sz w:val="24"/>
          <w:szCs w:val="24"/>
          <w:shd w:val="clear" w:color="auto" w:fill="FFFFFF"/>
        </w:rPr>
      </w:pPr>
      <w:r w:rsidRPr="0057371D">
        <w:rPr>
          <w:rFonts w:cstheme="minorHAnsi"/>
          <w:b/>
          <w:sz w:val="24"/>
          <w:szCs w:val="24"/>
        </w:rPr>
        <w:t>ŁUKASZ BARYS</w:t>
      </w:r>
      <w:r w:rsidRPr="0057371D">
        <w:rPr>
          <w:rFonts w:cstheme="minorHAnsi"/>
          <w:sz w:val="24"/>
          <w:szCs w:val="24"/>
        </w:rPr>
        <w:t xml:space="preserve"> </w:t>
      </w:r>
      <w:r w:rsidR="001B5093" w:rsidRPr="00674075">
        <w:rPr>
          <w:rFonts w:cstheme="minorHAnsi"/>
          <w:sz w:val="24"/>
          <w:szCs w:val="24"/>
        </w:rPr>
        <w:t xml:space="preserve">(ur. 1997 w Pabianicach) – poeta, prozaik. Autor tomu poezji „Wysokie słońce” (2020) oraz dwóch powieści: „Kości, które nosisz w kieszeni” (2021) i </w:t>
      </w:r>
      <w:r w:rsidR="001B5093" w:rsidRPr="001302CE">
        <w:rPr>
          <w:rFonts w:cstheme="minorHAnsi"/>
          <w:b/>
          <w:sz w:val="24"/>
          <w:szCs w:val="24"/>
        </w:rPr>
        <w:t>„Jeśli przecięto cię na pół” (2022)</w:t>
      </w:r>
      <w:r w:rsidR="001B5093" w:rsidRPr="001302CE">
        <w:rPr>
          <w:rFonts w:cstheme="minorHAnsi"/>
          <w:sz w:val="24"/>
          <w:szCs w:val="24"/>
        </w:rPr>
        <w:t>.</w:t>
      </w:r>
      <w:r w:rsidR="001B5093" w:rsidRPr="0057371D">
        <w:rPr>
          <w:rFonts w:cstheme="minorHAnsi"/>
          <w:sz w:val="24"/>
          <w:szCs w:val="24"/>
        </w:rPr>
        <w:t xml:space="preserve"> Jego</w:t>
      </w:r>
      <w:r w:rsidR="001B5093" w:rsidRPr="00674075">
        <w:rPr>
          <w:rFonts w:cstheme="minorHAnsi"/>
          <w:sz w:val="24"/>
          <w:szCs w:val="24"/>
        </w:rPr>
        <w:t xml:space="preserve"> debiut poetycki</w:t>
      </w:r>
      <w:r w:rsidR="001B5093" w:rsidRPr="001302CE">
        <w:rPr>
          <w:rFonts w:cstheme="minorHAnsi"/>
          <w:sz w:val="24"/>
          <w:szCs w:val="24"/>
        </w:rPr>
        <w:t xml:space="preserve"> został uhonorowany nagrodą na festiwalu Złoty Środek Poezji, za debiut prozatorski otrzymał Paszport „Polityki” (2022). Jest także laureatem m.in.</w:t>
      </w:r>
      <w:r w:rsidR="001B5093" w:rsidRPr="001302CE">
        <w:rPr>
          <w:rFonts w:cstheme="minorHAnsi"/>
          <w:sz w:val="24"/>
          <w:szCs w:val="24"/>
          <w:shd w:val="clear" w:color="auto" w:fill="FFFFFF"/>
        </w:rPr>
        <w:t xml:space="preserve"> Nagrody im. Adama Włodka</w:t>
      </w:r>
      <w:r w:rsidR="001B5093" w:rsidRPr="0057371D">
        <w:rPr>
          <w:rFonts w:cstheme="minorHAnsi"/>
          <w:sz w:val="24"/>
          <w:szCs w:val="24"/>
        </w:rPr>
        <w:t xml:space="preserve">. </w:t>
      </w:r>
      <w:r w:rsidR="001B5093" w:rsidRPr="001302CE">
        <w:rPr>
          <w:rFonts w:cstheme="minorHAnsi"/>
          <w:sz w:val="24"/>
          <w:szCs w:val="24"/>
          <w:shd w:val="clear" w:color="auto" w:fill="FFFFFF"/>
        </w:rPr>
        <w:t>Ukończył prawo oraz filologię polską na Uniwersytecie Łódzkim. Dorastał w Piątkowisku, teraz mieszka w Pabianicach.</w:t>
      </w:r>
    </w:p>
    <w:p w:rsidR="001B5093" w:rsidRDefault="001B5093" w:rsidP="001B5093">
      <w:pPr>
        <w:spacing w:after="0" w:line="360" w:lineRule="auto"/>
        <w:jc w:val="both"/>
        <w:rPr>
          <w:rFonts w:cstheme="minorHAnsi"/>
          <w:color w:val="222222"/>
          <w:sz w:val="24"/>
          <w:szCs w:val="24"/>
          <w:shd w:val="clear" w:color="auto" w:fill="FFFFFF"/>
        </w:rPr>
      </w:pPr>
    </w:p>
    <w:p w:rsidR="00217027" w:rsidRDefault="00516D98" w:rsidP="00515800">
      <w:pPr>
        <w:spacing w:after="0" w:line="360" w:lineRule="auto"/>
        <w:jc w:val="both"/>
        <w:rPr>
          <w:i/>
          <w:sz w:val="24"/>
          <w:szCs w:val="24"/>
        </w:rPr>
      </w:pPr>
      <w:r>
        <w:rPr>
          <w:b/>
          <w:sz w:val="24"/>
          <w:szCs w:val="24"/>
        </w:rPr>
        <w:t>Prof. Grzegorz Olszański, c</w:t>
      </w:r>
      <w:r w:rsidRPr="003433D5">
        <w:rPr>
          <w:b/>
          <w:sz w:val="24"/>
          <w:szCs w:val="24"/>
        </w:rPr>
        <w:t>złonek Kapituły Poznańskiej Nagrody Literackiej:</w:t>
      </w:r>
      <w:r>
        <w:rPr>
          <w:b/>
          <w:sz w:val="24"/>
          <w:szCs w:val="24"/>
        </w:rPr>
        <w:t xml:space="preserve"> </w:t>
      </w:r>
    </w:p>
    <w:p w:rsidR="001B5093" w:rsidRDefault="001B5093" w:rsidP="00515800">
      <w:pPr>
        <w:spacing w:after="0" w:line="360" w:lineRule="auto"/>
        <w:jc w:val="both"/>
        <w:rPr>
          <w:sz w:val="24"/>
          <w:szCs w:val="24"/>
        </w:rPr>
      </w:pPr>
      <w:r w:rsidRPr="00516D98">
        <w:rPr>
          <w:i/>
          <w:sz w:val="24"/>
          <w:szCs w:val="24"/>
        </w:rPr>
        <w:t>Łukasz Barys debiutował jako poeta i mimo zwrotu w stronę prozy poetą pozostał. Widać to doskonale w</w:t>
      </w:r>
      <w:r w:rsidR="00217027">
        <w:rPr>
          <w:i/>
          <w:sz w:val="24"/>
          <w:szCs w:val="24"/>
        </w:rPr>
        <w:t> </w:t>
      </w:r>
      <w:r w:rsidRPr="00516D98">
        <w:rPr>
          <w:i/>
          <w:sz w:val="24"/>
          <w:szCs w:val="24"/>
        </w:rPr>
        <w:t>groteskowych neologizmach, efektownych metaforach, zdaniach kalamburach, w które obfituje jego proza. Powiedzieć, że Łukasz Barys jest jednym z najbardziej wyrazistych pisarzy młodego pokolenia – to nic nie powiedzieć.</w:t>
      </w:r>
      <w:r w:rsidRPr="00604C33">
        <w:rPr>
          <w:sz w:val="24"/>
          <w:szCs w:val="24"/>
        </w:rPr>
        <w:t xml:space="preserve"> </w:t>
      </w:r>
    </w:p>
    <w:p w:rsidR="00515800" w:rsidRPr="00515800" w:rsidRDefault="00515800" w:rsidP="001B5093">
      <w:pPr>
        <w:spacing w:after="0" w:line="360" w:lineRule="auto"/>
        <w:jc w:val="both"/>
        <w:rPr>
          <w:rFonts w:cstheme="minorHAnsi"/>
          <w:color w:val="222222"/>
          <w:sz w:val="24"/>
          <w:szCs w:val="24"/>
          <w:shd w:val="clear" w:color="auto" w:fill="FFFFFF"/>
        </w:rPr>
      </w:pPr>
    </w:p>
    <w:p w:rsidR="001B5093" w:rsidRDefault="00516D98" w:rsidP="001B5093">
      <w:pPr>
        <w:spacing w:after="0" w:line="360" w:lineRule="auto"/>
        <w:jc w:val="both"/>
        <w:rPr>
          <w:rFonts w:cstheme="minorHAnsi"/>
          <w:sz w:val="24"/>
          <w:szCs w:val="24"/>
        </w:rPr>
      </w:pPr>
      <w:r w:rsidRPr="00617F74">
        <w:rPr>
          <w:rFonts w:cstheme="minorHAnsi"/>
          <w:b/>
          <w:sz w:val="24"/>
          <w:szCs w:val="24"/>
        </w:rPr>
        <w:t>IVAN DAVYDENKO</w:t>
      </w:r>
      <w:r w:rsidRPr="00617F74">
        <w:rPr>
          <w:rFonts w:cstheme="minorHAnsi"/>
          <w:sz w:val="24"/>
          <w:szCs w:val="24"/>
        </w:rPr>
        <w:t xml:space="preserve"> </w:t>
      </w:r>
      <w:r w:rsidR="001B5093" w:rsidRPr="00617F74">
        <w:rPr>
          <w:rFonts w:cstheme="minorHAnsi"/>
          <w:sz w:val="24"/>
          <w:szCs w:val="24"/>
        </w:rPr>
        <w:t>(ur. 1988 w Żytomierzu) – poeta, redaktor. Pisze wiersze, także po polsku, mimo że polski nie jest jego pierwszym językiem. Mieszka i pracuje w Lublinie, gdzie jest redaktorem naczelnym i</w:t>
      </w:r>
      <w:r w:rsidR="00217027">
        <w:rPr>
          <w:rFonts w:cstheme="minorHAnsi"/>
          <w:sz w:val="24"/>
          <w:szCs w:val="24"/>
        </w:rPr>
        <w:t> </w:t>
      </w:r>
      <w:r w:rsidR="001B5093" w:rsidRPr="00617F74">
        <w:rPr>
          <w:rFonts w:cstheme="minorHAnsi"/>
          <w:sz w:val="24"/>
          <w:szCs w:val="24"/>
        </w:rPr>
        <w:t>wydawcą magazynu literackiego „Malkontenty”. Autor podcastu „Jak zostać Ukraińcem”</w:t>
      </w:r>
      <w:r w:rsidR="001B5093">
        <w:rPr>
          <w:rFonts w:cstheme="minorHAnsi"/>
          <w:sz w:val="24"/>
          <w:szCs w:val="24"/>
        </w:rPr>
        <w:t>. W 2022 roku nakładem W</w:t>
      </w:r>
      <w:r w:rsidR="001B5093" w:rsidRPr="00617F74">
        <w:rPr>
          <w:rFonts w:cstheme="minorHAnsi"/>
          <w:sz w:val="24"/>
          <w:szCs w:val="24"/>
        </w:rPr>
        <w:t>ydawnictw</w:t>
      </w:r>
      <w:r w:rsidR="001B5093">
        <w:rPr>
          <w:rFonts w:cstheme="minorHAnsi"/>
          <w:sz w:val="24"/>
          <w:szCs w:val="24"/>
        </w:rPr>
        <w:t>a P</w:t>
      </w:r>
      <w:r w:rsidR="001B5093" w:rsidRPr="00617F74">
        <w:rPr>
          <w:rFonts w:cstheme="minorHAnsi"/>
          <w:sz w:val="24"/>
          <w:szCs w:val="24"/>
        </w:rPr>
        <w:t xml:space="preserve">apierwdole </w:t>
      </w:r>
      <w:r w:rsidR="001B5093">
        <w:rPr>
          <w:rFonts w:cstheme="minorHAnsi"/>
          <w:sz w:val="24"/>
          <w:szCs w:val="24"/>
        </w:rPr>
        <w:t>ukazała się jego debiutancka książka poetycka</w:t>
      </w:r>
      <w:r w:rsidR="001B5093" w:rsidRPr="00617F74">
        <w:rPr>
          <w:rFonts w:cstheme="minorHAnsi"/>
          <w:sz w:val="24"/>
          <w:szCs w:val="24"/>
        </w:rPr>
        <w:t xml:space="preserve"> </w:t>
      </w:r>
      <w:r w:rsidR="001B5093" w:rsidRPr="00516D98">
        <w:rPr>
          <w:rFonts w:cstheme="minorHAnsi"/>
          <w:b/>
          <w:sz w:val="24"/>
          <w:szCs w:val="24"/>
        </w:rPr>
        <w:t>„Halal”</w:t>
      </w:r>
      <w:r w:rsidR="001B5093" w:rsidRPr="001302CE">
        <w:rPr>
          <w:rFonts w:cstheme="minorHAnsi"/>
          <w:sz w:val="24"/>
          <w:szCs w:val="24"/>
        </w:rPr>
        <w:t>.</w:t>
      </w:r>
      <w:r w:rsidR="001B5093" w:rsidRPr="00617F74">
        <w:rPr>
          <w:rFonts w:cstheme="minorHAnsi"/>
          <w:sz w:val="24"/>
          <w:szCs w:val="24"/>
        </w:rPr>
        <w:t xml:space="preserve"> </w:t>
      </w:r>
    </w:p>
    <w:p w:rsidR="001B5093" w:rsidRDefault="001B5093" w:rsidP="001B5093">
      <w:pPr>
        <w:spacing w:after="0" w:line="360" w:lineRule="auto"/>
        <w:jc w:val="both"/>
        <w:rPr>
          <w:rFonts w:cstheme="minorHAnsi"/>
          <w:sz w:val="24"/>
          <w:szCs w:val="24"/>
        </w:rPr>
      </w:pPr>
    </w:p>
    <w:p w:rsidR="001B5093" w:rsidRPr="003433D5" w:rsidRDefault="00516D98" w:rsidP="001B5093">
      <w:pPr>
        <w:spacing w:after="0" w:line="360" w:lineRule="auto"/>
        <w:jc w:val="both"/>
        <w:rPr>
          <w:b/>
          <w:sz w:val="24"/>
          <w:szCs w:val="24"/>
        </w:rPr>
      </w:pPr>
      <w:r>
        <w:rPr>
          <w:b/>
          <w:sz w:val="24"/>
          <w:szCs w:val="24"/>
        </w:rPr>
        <w:t>Prof. Piotr Śliwiński, c</w:t>
      </w:r>
      <w:r w:rsidRPr="003433D5">
        <w:rPr>
          <w:b/>
          <w:sz w:val="24"/>
          <w:szCs w:val="24"/>
        </w:rPr>
        <w:t>złonek Kapituły Poznańskiej Nagrody Literackiej:</w:t>
      </w:r>
    </w:p>
    <w:p w:rsidR="001B5093" w:rsidRPr="00604C33" w:rsidRDefault="001B5093" w:rsidP="001B5093">
      <w:pPr>
        <w:spacing w:after="0" w:line="360" w:lineRule="auto"/>
        <w:jc w:val="both"/>
        <w:rPr>
          <w:sz w:val="24"/>
          <w:szCs w:val="24"/>
        </w:rPr>
      </w:pPr>
      <w:r w:rsidRPr="00516D98">
        <w:rPr>
          <w:i/>
          <w:sz w:val="24"/>
          <w:szCs w:val="24"/>
        </w:rPr>
        <w:t>„Halal” Ivana Davydenki, debiut młodego poety, Ukraińca, który po paru latach mieszkania w Polsce zżył się z polszczyzną i z polskim wierszem w stopniu zdumiewającym, nie powinien przejść niezauważony. On nie potrzebuje żadnej taryfy ulgowej. Ani pochodzenie autora, ani wojna wyniszczająca jego kraj ojczysty nie są potrzebne do tego, by usłyszeć czystą i mocną liryczność, która przenika, ożywiając, obrazy i sceny trywialne i niepoetyckie</w:t>
      </w:r>
      <w:r w:rsidRPr="00604C33">
        <w:rPr>
          <w:sz w:val="24"/>
          <w:szCs w:val="24"/>
        </w:rPr>
        <w:t>.</w:t>
      </w:r>
    </w:p>
    <w:p w:rsidR="001B5093" w:rsidRPr="00617F74" w:rsidRDefault="001B5093" w:rsidP="001B5093">
      <w:pPr>
        <w:spacing w:after="0" w:line="360" w:lineRule="auto"/>
        <w:jc w:val="both"/>
        <w:rPr>
          <w:rFonts w:cstheme="minorHAnsi"/>
          <w:sz w:val="24"/>
          <w:szCs w:val="24"/>
        </w:rPr>
      </w:pPr>
    </w:p>
    <w:p w:rsidR="00516D98" w:rsidRDefault="00516D98" w:rsidP="001B5093">
      <w:pPr>
        <w:spacing w:after="0" w:line="360" w:lineRule="auto"/>
        <w:jc w:val="both"/>
        <w:rPr>
          <w:rFonts w:cstheme="minorHAnsi"/>
          <w:b/>
          <w:sz w:val="24"/>
          <w:szCs w:val="24"/>
        </w:rPr>
      </w:pPr>
      <w:r w:rsidRPr="00516D98">
        <w:rPr>
          <w:rFonts w:cstheme="minorHAnsi"/>
          <w:b/>
          <w:sz w:val="24"/>
          <w:szCs w:val="24"/>
        </w:rPr>
        <w:t xml:space="preserve">ANNA WAKULIK </w:t>
      </w:r>
      <w:r w:rsidR="001B5093" w:rsidRPr="00617F74">
        <w:rPr>
          <w:rFonts w:cstheme="minorHAnsi"/>
          <w:sz w:val="24"/>
          <w:szCs w:val="24"/>
        </w:rPr>
        <w:t>(ur. 1988 w Gdańsku) – dramatopisarka. W latach 2012–2014 kierowniczka literacka Teatru im. L</w:t>
      </w:r>
      <w:r w:rsidR="001B5093">
        <w:rPr>
          <w:rFonts w:cstheme="minorHAnsi"/>
          <w:sz w:val="24"/>
          <w:szCs w:val="24"/>
        </w:rPr>
        <w:t xml:space="preserve">. Solskiego w Tarnowie. Od roku 2017 do </w:t>
      </w:r>
      <w:r w:rsidR="001B5093" w:rsidRPr="00617F74">
        <w:rPr>
          <w:rFonts w:cstheme="minorHAnsi"/>
          <w:sz w:val="24"/>
          <w:szCs w:val="24"/>
        </w:rPr>
        <w:t>2020 dramaturżka Teatru Dramatycznego w</w:t>
      </w:r>
      <w:r w:rsidR="0057371D">
        <w:rPr>
          <w:rFonts w:cstheme="minorHAnsi"/>
          <w:sz w:val="24"/>
          <w:szCs w:val="24"/>
        </w:rPr>
        <w:t> </w:t>
      </w:r>
      <w:r w:rsidR="001B5093" w:rsidRPr="00617F74">
        <w:rPr>
          <w:rFonts w:cstheme="minorHAnsi"/>
          <w:sz w:val="24"/>
          <w:szCs w:val="24"/>
        </w:rPr>
        <w:t xml:space="preserve">Warszawie, a </w:t>
      </w:r>
      <w:r w:rsidR="001B5093">
        <w:rPr>
          <w:rFonts w:cstheme="minorHAnsi"/>
          <w:sz w:val="24"/>
          <w:szCs w:val="24"/>
        </w:rPr>
        <w:t>od roku 2022 –</w:t>
      </w:r>
      <w:r w:rsidR="001B5093" w:rsidRPr="00617F74">
        <w:rPr>
          <w:rFonts w:cstheme="minorHAnsi"/>
          <w:sz w:val="24"/>
          <w:szCs w:val="24"/>
        </w:rPr>
        <w:t xml:space="preserve"> Teatru Wybrzeże w Gdańsku. Czterokrotna finalistka Gdyńskiej Nagrody Dramaturgicznej. Jej sztuki wystawiano m.in. w teatrze The Royal Court w Londynie, Teatrze Pols</w:t>
      </w:r>
      <w:r w:rsidR="001B5093">
        <w:rPr>
          <w:rFonts w:cstheme="minorHAnsi"/>
          <w:sz w:val="24"/>
          <w:szCs w:val="24"/>
        </w:rPr>
        <w:t>kim w</w:t>
      </w:r>
      <w:r w:rsidR="0057371D">
        <w:rPr>
          <w:rFonts w:cstheme="minorHAnsi"/>
          <w:sz w:val="24"/>
          <w:szCs w:val="24"/>
        </w:rPr>
        <w:t> </w:t>
      </w:r>
      <w:r w:rsidR="001B5093">
        <w:rPr>
          <w:rFonts w:cstheme="minorHAnsi"/>
          <w:sz w:val="24"/>
          <w:szCs w:val="24"/>
        </w:rPr>
        <w:t>Poznaniu, Teatrze Polonia w Warszawie oraz</w:t>
      </w:r>
      <w:r w:rsidR="001B5093" w:rsidRPr="00617F74">
        <w:rPr>
          <w:rFonts w:cstheme="minorHAnsi"/>
          <w:sz w:val="24"/>
          <w:szCs w:val="24"/>
        </w:rPr>
        <w:t xml:space="preserve"> Teatrze Telewizji czy Teatrze Polskiego Radia.</w:t>
      </w:r>
      <w:r w:rsidR="001B5093">
        <w:rPr>
          <w:rFonts w:cstheme="minorHAnsi"/>
          <w:sz w:val="24"/>
          <w:szCs w:val="24"/>
        </w:rPr>
        <w:t xml:space="preserve"> Publikowała w „Dialogu”. W </w:t>
      </w:r>
      <w:r w:rsidR="001B5093" w:rsidRPr="00617F74">
        <w:rPr>
          <w:rFonts w:cstheme="minorHAnsi"/>
          <w:sz w:val="24"/>
          <w:szCs w:val="24"/>
        </w:rPr>
        <w:t xml:space="preserve">2021 roku </w:t>
      </w:r>
      <w:r w:rsidR="001B5093">
        <w:rPr>
          <w:rFonts w:cstheme="minorHAnsi"/>
          <w:sz w:val="24"/>
          <w:szCs w:val="24"/>
        </w:rPr>
        <w:t>ukazała się antologia jej sztuk</w:t>
      </w:r>
      <w:r w:rsidR="001B5093" w:rsidRPr="00617F74">
        <w:rPr>
          <w:rFonts w:cstheme="minorHAnsi"/>
          <w:sz w:val="24"/>
          <w:szCs w:val="24"/>
        </w:rPr>
        <w:t xml:space="preserve"> </w:t>
      </w:r>
      <w:r w:rsidR="001B5093" w:rsidRPr="00516D98">
        <w:rPr>
          <w:rFonts w:cstheme="minorHAnsi"/>
          <w:b/>
          <w:sz w:val="24"/>
          <w:szCs w:val="24"/>
        </w:rPr>
        <w:t>„Błąd wewnętrzny”</w:t>
      </w:r>
      <w:r w:rsidR="001B5093" w:rsidRPr="001302CE">
        <w:rPr>
          <w:rFonts w:cstheme="minorHAnsi"/>
          <w:sz w:val="24"/>
          <w:szCs w:val="24"/>
        </w:rPr>
        <w:t>,</w:t>
      </w:r>
      <w:r w:rsidR="001B5093" w:rsidRPr="00617F74">
        <w:rPr>
          <w:rFonts w:cstheme="minorHAnsi"/>
          <w:sz w:val="24"/>
          <w:szCs w:val="24"/>
        </w:rPr>
        <w:t xml:space="preserve"> a w 2022 roku książkowe wydanie dramatu </w:t>
      </w:r>
      <w:r w:rsidR="001B5093" w:rsidRPr="00516D98">
        <w:rPr>
          <w:rFonts w:cstheme="minorHAnsi"/>
          <w:b/>
          <w:sz w:val="24"/>
          <w:szCs w:val="24"/>
        </w:rPr>
        <w:t>„Grupa krwi”</w:t>
      </w:r>
      <w:r w:rsidR="001B5093" w:rsidRPr="001302CE">
        <w:rPr>
          <w:rFonts w:cstheme="minorHAnsi"/>
          <w:sz w:val="24"/>
          <w:szCs w:val="24"/>
        </w:rPr>
        <w:t>.</w:t>
      </w:r>
    </w:p>
    <w:p w:rsidR="00515800" w:rsidRPr="00515800" w:rsidRDefault="00515800" w:rsidP="001B5093">
      <w:pPr>
        <w:spacing w:after="0" w:line="360" w:lineRule="auto"/>
        <w:jc w:val="both"/>
        <w:rPr>
          <w:rFonts w:cstheme="minorHAnsi"/>
          <w:b/>
          <w:sz w:val="24"/>
          <w:szCs w:val="24"/>
        </w:rPr>
      </w:pPr>
    </w:p>
    <w:p w:rsidR="001B5093" w:rsidRPr="003433D5" w:rsidRDefault="00516D98" w:rsidP="001B5093">
      <w:pPr>
        <w:spacing w:after="0" w:line="360" w:lineRule="auto"/>
        <w:jc w:val="both"/>
        <w:rPr>
          <w:b/>
          <w:sz w:val="24"/>
          <w:szCs w:val="24"/>
        </w:rPr>
      </w:pPr>
      <w:r w:rsidRPr="003433D5">
        <w:rPr>
          <w:b/>
          <w:sz w:val="24"/>
          <w:szCs w:val="24"/>
        </w:rPr>
        <w:t xml:space="preserve">Magdalena Kicińska, </w:t>
      </w:r>
      <w:r>
        <w:rPr>
          <w:b/>
          <w:sz w:val="24"/>
          <w:szCs w:val="24"/>
        </w:rPr>
        <w:t>członkini</w:t>
      </w:r>
      <w:r w:rsidRPr="003433D5">
        <w:rPr>
          <w:b/>
          <w:sz w:val="24"/>
          <w:szCs w:val="24"/>
        </w:rPr>
        <w:t xml:space="preserve"> Kapituły Poznańskiej Nagrody Literackiej</w:t>
      </w:r>
      <w:r>
        <w:rPr>
          <w:b/>
          <w:sz w:val="24"/>
          <w:szCs w:val="24"/>
        </w:rPr>
        <w:t>:</w:t>
      </w:r>
    </w:p>
    <w:p w:rsidR="001B5093" w:rsidRPr="00516D98" w:rsidRDefault="001B5093" w:rsidP="001B5093">
      <w:pPr>
        <w:spacing w:after="0" w:line="360" w:lineRule="auto"/>
        <w:jc w:val="both"/>
        <w:rPr>
          <w:i/>
          <w:sz w:val="24"/>
          <w:szCs w:val="24"/>
        </w:rPr>
      </w:pPr>
      <w:r w:rsidRPr="00516D98">
        <w:rPr>
          <w:i/>
          <w:sz w:val="24"/>
          <w:szCs w:val="24"/>
        </w:rPr>
        <w:t>Anna Wakulik, dochowuje wierności tekstowi jako punktowi wyjścia dla teatralnej opowieści. Tworząc historie, dba o strukturę narracji i jej język. Zajmuje się tematami, które wyciągnięte z codzienności i</w:t>
      </w:r>
      <w:r w:rsidR="0057371D">
        <w:rPr>
          <w:i/>
          <w:sz w:val="24"/>
          <w:szCs w:val="24"/>
        </w:rPr>
        <w:t> </w:t>
      </w:r>
      <w:r w:rsidRPr="00516D98">
        <w:rPr>
          <w:i/>
          <w:sz w:val="24"/>
          <w:szCs w:val="24"/>
        </w:rPr>
        <w:t>poddane literackiemu przeobrażeniu pozwalają stawiać nowe pytania o to, co znane, ale nie do końca przeżyte, zrozumiane, doświadczone. Tę właśnie siłę tekstu dramatycznego postanowiliśmy docenić i</w:t>
      </w:r>
      <w:r w:rsidR="0057371D">
        <w:rPr>
          <w:i/>
          <w:sz w:val="24"/>
          <w:szCs w:val="24"/>
        </w:rPr>
        <w:t> </w:t>
      </w:r>
      <w:r w:rsidRPr="00516D98">
        <w:rPr>
          <w:i/>
          <w:sz w:val="24"/>
          <w:szCs w:val="24"/>
        </w:rPr>
        <w:t xml:space="preserve">nominować do </w:t>
      </w:r>
      <w:r w:rsidR="00127A8B" w:rsidRPr="00516D98">
        <w:rPr>
          <w:i/>
          <w:sz w:val="24"/>
          <w:szCs w:val="24"/>
        </w:rPr>
        <w:t>N</w:t>
      </w:r>
      <w:r w:rsidRPr="00516D98">
        <w:rPr>
          <w:i/>
          <w:sz w:val="24"/>
          <w:szCs w:val="24"/>
        </w:rPr>
        <w:t>agrody-</w:t>
      </w:r>
      <w:r w:rsidR="00127A8B" w:rsidRPr="00516D98">
        <w:rPr>
          <w:i/>
          <w:sz w:val="24"/>
          <w:szCs w:val="24"/>
        </w:rPr>
        <w:t>S</w:t>
      </w:r>
      <w:r w:rsidRPr="00516D98">
        <w:rPr>
          <w:i/>
          <w:sz w:val="24"/>
          <w:szCs w:val="24"/>
        </w:rPr>
        <w:t>typendium.</w:t>
      </w:r>
    </w:p>
    <w:p w:rsidR="001B5093" w:rsidRPr="00604C33" w:rsidRDefault="001B5093" w:rsidP="001B5093">
      <w:pPr>
        <w:spacing w:after="0" w:line="360" w:lineRule="auto"/>
        <w:jc w:val="both"/>
        <w:rPr>
          <w:rFonts w:cstheme="minorHAnsi"/>
          <w:sz w:val="24"/>
          <w:szCs w:val="24"/>
        </w:rPr>
      </w:pPr>
    </w:p>
    <w:p w:rsidR="001D7E65" w:rsidRPr="001302CE" w:rsidRDefault="00127A8B">
      <w:pPr>
        <w:rPr>
          <w:b/>
          <w:sz w:val="24"/>
        </w:rPr>
      </w:pPr>
      <w:r w:rsidRPr="001302CE">
        <w:rPr>
          <w:b/>
          <w:sz w:val="24"/>
        </w:rPr>
        <w:t xml:space="preserve">POZNAŃSKA NAGRODA LITERACKA 2023 – WYDARZENIA </w:t>
      </w:r>
    </w:p>
    <w:p w:rsidR="000B04A6" w:rsidRPr="00127A8B" w:rsidRDefault="000B04A6" w:rsidP="001302CE">
      <w:pPr>
        <w:spacing w:line="276" w:lineRule="auto"/>
        <w:jc w:val="both"/>
        <w:rPr>
          <w:sz w:val="24"/>
        </w:rPr>
      </w:pPr>
      <w:r w:rsidRPr="00127A8B">
        <w:rPr>
          <w:b/>
          <w:sz w:val="24"/>
        </w:rPr>
        <w:t>18.04, g. 12, Sala Wielka CK ZAMEK</w:t>
      </w:r>
      <w:r w:rsidRPr="00127A8B">
        <w:rPr>
          <w:sz w:val="24"/>
        </w:rPr>
        <w:t xml:space="preserve"> – ogłoszenie osób nominowanych do Nagrody-Stypendium im.</w:t>
      </w:r>
      <w:r w:rsidR="0057371D">
        <w:rPr>
          <w:sz w:val="24"/>
        </w:rPr>
        <w:t> </w:t>
      </w:r>
      <w:r w:rsidRPr="00127A8B">
        <w:rPr>
          <w:sz w:val="24"/>
        </w:rPr>
        <w:t>Stanisława Barańczaka i Nagrody im. Adama Mickiewicza</w:t>
      </w:r>
    </w:p>
    <w:p w:rsidR="00516D98" w:rsidRDefault="000B04A6" w:rsidP="001302CE">
      <w:pPr>
        <w:spacing w:line="276" w:lineRule="auto"/>
        <w:jc w:val="both"/>
        <w:rPr>
          <w:sz w:val="24"/>
        </w:rPr>
      </w:pPr>
      <w:r w:rsidRPr="00127A8B">
        <w:rPr>
          <w:b/>
          <w:sz w:val="24"/>
        </w:rPr>
        <w:t>19.05, g. 12</w:t>
      </w:r>
      <w:r w:rsidR="002F3B8C" w:rsidRPr="00127A8B">
        <w:rPr>
          <w:b/>
          <w:sz w:val="24"/>
        </w:rPr>
        <w:t>,</w:t>
      </w:r>
      <w:r w:rsidRPr="00127A8B">
        <w:rPr>
          <w:b/>
          <w:sz w:val="24"/>
        </w:rPr>
        <w:t xml:space="preserve"> Sala im. Lubrańskiego w Collegium Minus UAM</w:t>
      </w:r>
      <w:r w:rsidRPr="00127A8B">
        <w:rPr>
          <w:sz w:val="24"/>
        </w:rPr>
        <w:t xml:space="preserve"> – ogłoszenie laureata lub laureatki Nagrody-</w:t>
      </w:r>
      <w:r w:rsidR="0057371D">
        <w:rPr>
          <w:sz w:val="24"/>
        </w:rPr>
        <w:br/>
        <w:t>-</w:t>
      </w:r>
      <w:r w:rsidRPr="00127A8B">
        <w:rPr>
          <w:sz w:val="24"/>
        </w:rPr>
        <w:t>Stypendium im. Stanisława Barańczaka</w:t>
      </w:r>
      <w:r w:rsidR="00516D98">
        <w:rPr>
          <w:sz w:val="24"/>
        </w:rPr>
        <w:t xml:space="preserve"> oraz wręczenie nagród Laureatom</w:t>
      </w:r>
    </w:p>
    <w:p w:rsidR="000B04A6" w:rsidRPr="00127A8B" w:rsidRDefault="000B04A6" w:rsidP="00127A8B">
      <w:pPr>
        <w:spacing w:line="276" w:lineRule="auto"/>
        <w:rPr>
          <w:sz w:val="24"/>
        </w:rPr>
      </w:pPr>
      <w:r w:rsidRPr="00127A8B">
        <w:rPr>
          <w:b/>
          <w:sz w:val="24"/>
        </w:rPr>
        <w:t>19.05, g. 18, Sala Wielka CK ZAMEK</w:t>
      </w:r>
      <w:r w:rsidRPr="00127A8B">
        <w:rPr>
          <w:sz w:val="24"/>
        </w:rPr>
        <w:t xml:space="preserve"> – spotkanie z laureatami i nominowanymi do Poznańskiej Nagrody Literackiej</w:t>
      </w:r>
      <w:r w:rsidR="00516D98">
        <w:rPr>
          <w:sz w:val="24"/>
        </w:rPr>
        <w:br/>
      </w:r>
      <w:r w:rsidR="0057371D">
        <w:rPr>
          <w:sz w:val="24"/>
        </w:rPr>
        <w:t>p</w:t>
      </w:r>
      <w:r w:rsidRPr="00127A8B">
        <w:rPr>
          <w:sz w:val="24"/>
        </w:rPr>
        <w:t xml:space="preserve">rowadzenie: Karol Francuzik </w:t>
      </w:r>
      <w:r w:rsidR="00516D98">
        <w:rPr>
          <w:sz w:val="24"/>
        </w:rPr>
        <w:t>i</w:t>
      </w:r>
      <w:r w:rsidRPr="00127A8B">
        <w:rPr>
          <w:sz w:val="24"/>
        </w:rPr>
        <w:t xml:space="preserve"> Piotr Śliwiński</w:t>
      </w:r>
      <w:r w:rsidR="002F3B8C" w:rsidRPr="00127A8B">
        <w:rPr>
          <w:sz w:val="24"/>
        </w:rPr>
        <w:t xml:space="preserve"> (w ramach </w:t>
      </w:r>
      <w:r w:rsidR="0057371D">
        <w:rPr>
          <w:sz w:val="24"/>
        </w:rPr>
        <w:t>F</w:t>
      </w:r>
      <w:r w:rsidR="002F3B8C" w:rsidRPr="00127A8B">
        <w:rPr>
          <w:sz w:val="24"/>
        </w:rPr>
        <w:t>estiwalu Poznań Poetów)</w:t>
      </w:r>
    </w:p>
    <w:p w:rsidR="00127A8B" w:rsidRDefault="00127A8B" w:rsidP="00127A8B">
      <w:pPr>
        <w:spacing w:line="276" w:lineRule="auto"/>
        <w:rPr>
          <w:sz w:val="24"/>
        </w:rPr>
      </w:pPr>
      <w:r w:rsidRPr="00515800">
        <w:rPr>
          <w:b/>
          <w:sz w:val="24"/>
        </w:rPr>
        <w:t>Więcej informacji:</w:t>
      </w:r>
      <w:r>
        <w:rPr>
          <w:sz w:val="24"/>
        </w:rPr>
        <w:t xml:space="preserve"> </w:t>
      </w:r>
      <w:hyperlink r:id="rId7" w:history="1">
        <w:r w:rsidR="00515800" w:rsidRPr="001357DC">
          <w:rPr>
            <w:rStyle w:val="Hipercze"/>
            <w:sz w:val="24"/>
          </w:rPr>
          <w:t>https://poznanskanagrodaliteracka.pl</w:t>
        </w:r>
      </w:hyperlink>
    </w:p>
    <w:p w:rsidR="00515800" w:rsidRDefault="00515800" w:rsidP="00127A8B">
      <w:pPr>
        <w:spacing w:line="276" w:lineRule="auto"/>
        <w:rPr>
          <w:sz w:val="24"/>
        </w:rPr>
      </w:pPr>
    </w:p>
    <w:p w:rsidR="00515800" w:rsidRPr="00127A8B" w:rsidRDefault="00515800" w:rsidP="00127A8B">
      <w:pPr>
        <w:spacing w:line="276" w:lineRule="auto"/>
        <w:rPr>
          <w:sz w:val="24"/>
        </w:rPr>
      </w:pPr>
    </w:p>
    <w:p w:rsidR="000B04A6" w:rsidRDefault="005F5C63" w:rsidP="00127A8B">
      <w:pPr>
        <w:jc w:val="center"/>
      </w:pPr>
      <w:r>
        <w:rPr>
          <w:noProof/>
          <w:lang w:eastAsia="pl-PL"/>
        </w:rPr>
        <w:drawing>
          <wp:inline distT="0" distB="0" distL="0" distR="0">
            <wp:extent cx="2504440" cy="2640965"/>
            <wp:effectExtent l="0" t="0" r="0" b="6985"/>
            <wp:docPr id="1" name="Obraz 1"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4440" cy="2640965"/>
                    </a:xfrm>
                    <a:prstGeom prst="rect">
                      <a:avLst/>
                    </a:prstGeom>
                    <a:noFill/>
                    <a:ln>
                      <a:noFill/>
                    </a:ln>
                  </pic:spPr>
                </pic:pic>
              </a:graphicData>
            </a:graphic>
          </wp:inline>
        </w:drawing>
      </w:r>
    </w:p>
    <w:sectPr w:rsidR="000B04A6" w:rsidSect="0051580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909" w:rsidRDefault="00774909" w:rsidP="00127A8B">
      <w:pPr>
        <w:spacing w:after="0" w:line="240" w:lineRule="auto"/>
      </w:pPr>
      <w:r>
        <w:separator/>
      </w:r>
    </w:p>
  </w:endnote>
  <w:endnote w:type="continuationSeparator" w:id="0">
    <w:p w:rsidR="00774909" w:rsidRDefault="00774909" w:rsidP="00127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208270"/>
      <w:docPartObj>
        <w:docPartGallery w:val="Page Numbers (Bottom of Page)"/>
        <w:docPartUnique/>
      </w:docPartObj>
    </w:sdtPr>
    <w:sdtEndPr/>
    <w:sdtContent>
      <w:p w:rsidR="00127A8B" w:rsidRDefault="00127A8B">
        <w:pPr>
          <w:pStyle w:val="Stopka"/>
          <w:jc w:val="right"/>
        </w:pPr>
        <w:r>
          <w:fldChar w:fldCharType="begin"/>
        </w:r>
        <w:r>
          <w:instrText>PAGE   \* MERGEFORMAT</w:instrText>
        </w:r>
        <w:r>
          <w:fldChar w:fldCharType="separate"/>
        </w:r>
        <w:r w:rsidR="001302CE">
          <w:rPr>
            <w:noProof/>
          </w:rPr>
          <w:t>4</w:t>
        </w:r>
        <w:r>
          <w:fldChar w:fldCharType="end"/>
        </w:r>
      </w:p>
    </w:sdtContent>
  </w:sdt>
  <w:p w:rsidR="00127A8B" w:rsidRDefault="00127A8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909" w:rsidRDefault="00774909" w:rsidP="00127A8B">
      <w:pPr>
        <w:spacing w:after="0" w:line="240" w:lineRule="auto"/>
      </w:pPr>
      <w:r>
        <w:separator/>
      </w:r>
    </w:p>
  </w:footnote>
  <w:footnote w:type="continuationSeparator" w:id="0">
    <w:p w:rsidR="00774909" w:rsidRDefault="00774909" w:rsidP="00127A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4A6"/>
    <w:rsid w:val="000B04A6"/>
    <w:rsid w:val="00127A8B"/>
    <w:rsid w:val="001302CE"/>
    <w:rsid w:val="001B5093"/>
    <w:rsid w:val="001D7E65"/>
    <w:rsid w:val="00217027"/>
    <w:rsid w:val="002F3B8C"/>
    <w:rsid w:val="0037248D"/>
    <w:rsid w:val="0045232A"/>
    <w:rsid w:val="00515800"/>
    <w:rsid w:val="00516D98"/>
    <w:rsid w:val="0057371D"/>
    <w:rsid w:val="005F5C63"/>
    <w:rsid w:val="00674075"/>
    <w:rsid w:val="00774909"/>
    <w:rsid w:val="00C254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338020C"/>
  <w15:docId w15:val="{2A3399A7-CE92-4942-8E96-4CE9AC35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7A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7A8B"/>
  </w:style>
  <w:style w:type="paragraph" w:styleId="Stopka">
    <w:name w:val="footer"/>
    <w:basedOn w:val="Normalny"/>
    <w:link w:val="StopkaZnak"/>
    <w:uiPriority w:val="99"/>
    <w:unhideWhenUsed/>
    <w:rsid w:val="00127A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7A8B"/>
  </w:style>
  <w:style w:type="character" w:styleId="Hipercze">
    <w:name w:val="Hyperlink"/>
    <w:basedOn w:val="Domylnaczcionkaakapitu"/>
    <w:uiPriority w:val="99"/>
    <w:unhideWhenUsed/>
    <w:rsid w:val="00127A8B"/>
    <w:rPr>
      <w:color w:val="0563C1" w:themeColor="hyperlink"/>
      <w:u w:val="single"/>
    </w:rPr>
  </w:style>
  <w:style w:type="paragraph" w:styleId="Tekstdymka">
    <w:name w:val="Balloon Text"/>
    <w:basedOn w:val="Normalny"/>
    <w:link w:val="TekstdymkaZnak"/>
    <w:uiPriority w:val="99"/>
    <w:semiHidden/>
    <w:unhideWhenUsed/>
    <w:rsid w:val="005737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37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02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poznanskanagrodaliteracka.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1119</Words>
  <Characters>6715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Daria</cp:lastModifiedBy>
  <cp:revision>2</cp:revision>
  <dcterms:created xsi:type="dcterms:W3CDTF">2023-04-18T08:28:00Z</dcterms:created>
  <dcterms:modified xsi:type="dcterms:W3CDTF">2023-04-18T08:28:00Z</dcterms:modified>
</cp:coreProperties>
</file>